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90C48" w14:textId="77777777" w:rsidR="00F7790D" w:rsidRPr="007D5E17" w:rsidRDefault="00F7790D" w:rsidP="00F7790D">
      <w:pPr>
        <w:widowControl w:val="0"/>
        <w:autoSpaceDE w:val="0"/>
        <w:autoSpaceDN w:val="0"/>
        <w:adjustRightInd w:val="0"/>
        <w:rPr>
          <w:rFonts w:ascii="Times New Roman" w:hAnsi="Times New Roman" w:cs="Times New Roman"/>
          <w:color w:val="000000"/>
          <w:szCs w:val="29"/>
        </w:rPr>
      </w:pPr>
      <w:r w:rsidRPr="007D5E17">
        <w:rPr>
          <w:rFonts w:ascii="Times New Roman" w:hAnsi="Times New Roman" w:cs="Times New Roman"/>
          <w:color w:val="000000"/>
          <w:szCs w:val="29"/>
        </w:rPr>
        <w:t>Weekly report</w:t>
      </w:r>
    </w:p>
    <w:p w14:paraId="6158DF7A" w14:textId="77777777" w:rsidR="00F7790D" w:rsidRPr="007D5E17"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sz w:val="22"/>
        </w:rPr>
      </w:pPr>
      <w:r w:rsidRPr="007D5E17">
        <w:rPr>
          <w:rFonts w:ascii="Times New Roman" w:hAnsi="Times New Roman" w:cs="Times New Roman"/>
          <w:b/>
          <w:color w:val="000000"/>
          <w:sz w:val="22"/>
        </w:rPr>
        <w:t xml:space="preserve">My </w:t>
      </w:r>
      <w:r w:rsidRPr="007D5E17">
        <w:rPr>
          <w:rFonts w:ascii="Times New Roman" w:hAnsi="Times New Roman" w:cs="Times New Roman"/>
          <w:b/>
          <w:i/>
          <w:color w:val="000000"/>
          <w:sz w:val="22"/>
        </w:rPr>
        <w:t>Goals</w:t>
      </w:r>
      <w:r w:rsidRPr="007D5E17">
        <w:rPr>
          <w:rFonts w:ascii="Times New Roman" w:hAnsi="Times New Roman" w:cs="Times New Roman"/>
          <w:b/>
          <w:color w:val="000000"/>
          <w:sz w:val="22"/>
        </w:rPr>
        <w:t xml:space="preserve"> from last week</w:t>
      </w:r>
    </w:p>
    <w:p w14:paraId="29822370" w14:textId="02110328" w:rsidR="00F7790D" w:rsidRPr="00F7790D" w:rsidRDefault="002B2D2B" w:rsidP="00F7790D">
      <w:pPr>
        <w:pStyle w:val="ListParagraph"/>
        <w:widowControl w:val="0"/>
        <w:numPr>
          <w:ilvl w:val="1"/>
          <w:numId w:val="3"/>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O</w:t>
      </w:r>
      <w:r w:rsidR="00F7790D" w:rsidRPr="00F7790D">
        <w:rPr>
          <w:rFonts w:ascii="Times New Roman" w:hAnsi="Times New Roman" w:cs="Times New Roman"/>
          <w:color w:val="000000"/>
          <w:sz w:val="22"/>
          <w:szCs w:val="22"/>
        </w:rPr>
        <w:t>bjective 1</w:t>
      </w:r>
      <w:r>
        <w:rPr>
          <w:rFonts w:ascii="Times New Roman" w:hAnsi="Times New Roman" w:cs="Times New Roman"/>
          <w:color w:val="000000"/>
          <w:sz w:val="22"/>
          <w:szCs w:val="22"/>
        </w:rPr>
        <w:t>: Improve the Gauss gun design by making the components have a tighter fit, smoothing out the channels where the balls roll, and engraving SwarmControl.net and UH logos on the sides of the gun</w:t>
      </w:r>
    </w:p>
    <w:p w14:paraId="00964A8C" w14:textId="2032A1CB" w:rsidR="00F7790D" w:rsidRDefault="002B2D2B" w:rsidP="00F7790D">
      <w:pPr>
        <w:pStyle w:val="ListParagraph"/>
        <w:widowControl w:val="0"/>
        <w:numPr>
          <w:ilvl w:val="1"/>
          <w:numId w:val="3"/>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Objective 2: Make a script for a video where I s</w:t>
      </w:r>
      <w:r w:rsidR="00542EE1">
        <w:rPr>
          <w:rFonts w:ascii="Times New Roman" w:hAnsi="Times New Roman" w:cs="Times New Roman"/>
          <w:color w:val="000000"/>
          <w:sz w:val="22"/>
          <w:szCs w:val="22"/>
        </w:rPr>
        <w:t>how how to put the gun together</w:t>
      </w:r>
    </w:p>
    <w:p w14:paraId="64589D9D" w14:textId="6FE7CFF9" w:rsidR="002B2D2B" w:rsidRDefault="002B2D2B" w:rsidP="00F7790D">
      <w:pPr>
        <w:pStyle w:val="ListParagraph"/>
        <w:widowControl w:val="0"/>
        <w:numPr>
          <w:ilvl w:val="1"/>
          <w:numId w:val="3"/>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Objective 3: Test if the design works for multiple-stage gun</w:t>
      </w:r>
    </w:p>
    <w:p w14:paraId="522B9E2D" w14:textId="77777777" w:rsidR="002B2D2B" w:rsidRPr="00F7790D" w:rsidRDefault="002B2D2B" w:rsidP="002B2D2B">
      <w:pPr>
        <w:pStyle w:val="ListParagraph"/>
        <w:widowControl w:val="0"/>
        <w:autoSpaceDE w:val="0"/>
        <w:autoSpaceDN w:val="0"/>
        <w:adjustRightInd w:val="0"/>
        <w:ind w:left="1440"/>
        <w:rPr>
          <w:rFonts w:ascii="Times New Roman" w:hAnsi="Times New Roman" w:cs="Times New Roman"/>
          <w:color w:val="000000"/>
          <w:sz w:val="22"/>
          <w:szCs w:val="22"/>
        </w:rPr>
      </w:pPr>
    </w:p>
    <w:p w14:paraId="20B67B95" w14:textId="77777777" w:rsidR="00F7790D" w:rsidRPr="007D5E17"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sz w:val="22"/>
        </w:rPr>
      </w:pPr>
      <w:r w:rsidRPr="007D5E17">
        <w:rPr>
          <w:rFonts w:ascii="Times New Roman" w:hAnsi="Times New Roman" w:cs="Times New Roman"/>
          <w:b/>
          <w:color w:val="000000"/>
          <w:sz w:val="22"/>
        </w:rPr>
        <w:t xml:space="preserve">My </w:t>
      </w:r>
      <w:r w:rsidRPr="007D5E17">
        <w:rPr>
          <w:rFonts w:ascii="Times New Roman" w:hAnsi="Times New Roman" w:cs="Times New Roman"/>
          <w:b/>
          <w:i/>
          <w:color w:val="000000"/>
          <w:sz w:val="22"/>
        </w:rPr>
        <w:t>Accomplishments</w:t>
      </w:r>
      <w:r w:rsidRPr="007D5E17">
        <w:rPr>
          <w:rFonts w:ascii="Times New Roman" w:hAnsi="Times New Roman" w:cs="Times New Roman"/>
          <w:b/>
          <w:color w:val="000000"/>
          <w:sz w:val="22"/>
        </w:rPr>
        <w:t xml:space="preserve"> this week</w:t>
      </w:r>
    </w:p>
    <w:p w14:paraId="74BBB2CA" w14:textId="2BC456CD" w:rsidR="002B2D2B" w:rsidRDefault="00F7790D" w:rsidP="002B2D2B">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sidRPr="00F7790D">
        <w:rPr>
          <w:rFonts w:ascii="Times New Roman" w:hAnsi="Times New Roman" w:cs="Times New Roman"/>
          <w:color w:val="000000"/>
          <w:sz w:val="22"/>
          <w:szCs w:val="22"/>
        </w:rPr>
        <w:t xml:space="preserve">Project 1: </w:t>
      </w:r>
      <w:r w:rsidR="002B2D2B">
        <w:rPr>
          <w:rFonts w:ascii="Times New Roman" w:hAnsi="Times New Roman" w:cs="Times New Roman"/>
          <w:color w:val="000000"/>
          <w:sz w:val="22"/>
          <w:szCs w:val="22"/>
        </w:rPr>
        <w:t>Gauss gun</w:t>
      </w:r>
    </w:p>
    <w:p w14:paraId="5176F628" w14:textId="0781187F" w:rsidR="00561361" w:rsidRDefault="00561361" w:rsidP="00561361">
      <w:pPr>
        <w:pStyle w:val="ListParagraph"/>
        <w:widowControl w:val="0"/>
        <w:numPr>
          <w:ilvl w:val="0"/>
          <w:numId w:val="6"/>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The components of the gun fit better now, after several redesigns. They can’t be too tight because the width of the plastic varies so some pieces won’t fit. Also talked with people at the Keeland center for advice on how to smooth out the channels, and they said the only way is</w:t>
      </w:r>
      <w:r w:rsidR="007D5E17">
        <w:rPr>
          <w:rFonts w:ascii="Times New Roman" w:hAnsi="Times New Roman" w:cs="Times New Roman"/>
          <w:color w:val="000000"/>
          <w:sz w:val="22"/>
          <w:szCs w:val="22"/>
        </w:rPr>
        <w:t xml:space="preserve"> to turn the PPI all the way up</w:t>
      </w:r>
    </w:p>
    <w:p w14:paraId="64F35D2A" w14:textId="1DAAC7C6" w:rsidR="00561361" w:rsidRDefault="00561361" w:rsidP="00561361">
      <w:pPr>
        <w:pStyle w:val="ListParagraph"/>
        <w:widowControl w:val="0"/>
        <w:numPr>
          <w:ilvl w:val="0"/>
          <w:numId w:val="6"/>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 xml:space="preserve">Engraved the swag on the sides of the gun. With clear acrylic they look cool, but the channels </w:t>
      </w:r>
      <w:r w:rsidR="007D5E17">
        <w:rPr>
          <w:rFonts w:ascii="Times New Roman" w:hAnsi="Times New Roman" w:cs="Times New Roman"/>
          <w:color w:val="000000"/>
          <w:sz w:val="22"/>
          <w:szCs w:val="22"/>
        </w:rPr>
        <w:t>look</w:t>
      </w:r>
      <w:r>
        <w:rPr>
          <w:rFonts w:ascii="Times New Roman" w:hAnsi="Times New Roman" w:cs="Times New Roman"/>
          <w:color w:val="000000"/>
          <w:sz w:val="22"/>
          <w:szCs w:val="22"/>
        </w:rPr>
        <w:t xml:space="preserve"> dirty</w:t>
      </w:r>
      <w:r w:rsidR="00175B09">
        <w:rPr>
          <w:rFonts w:ascii="Times New Roman" w:hAnsi="Times New Roman" w:cs="Times New Roman"/>
          <w:color w:val="000000"/>
          <w:sz w:val="22"/>
          <w:szCs w:val="22"/>
        </w:rPr>
        <w:t>. See Figure 1</w:t>
      </w:r>
    </w:p>
    <w:p w14:paraId="02E65826" w14:textId="5E29E8C1" w:rsidR="00561361" w:rsidRDefault="00561361" w:rsidP="00561361">
      <w:pPr>
        <w:pStyle w:val="ListParagraph"/>
        <w:widowControl w:val="0"/>
        <w:numPr>
          <w:ilvl w:val="0"/>
          <w:numId w:val="6"/>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 xml:space="preserve">Tested </w:t>
      </w:r>
      <w:r w:rsidR="00175B09">
        <w:rPr>
          <w:rFonts w:ascii="Times New Roman" w:hAnsi="Times New Roman" w:cs="Times New Roman"/>
          <w:color w:val="000000"/>
          <w:sz w:val="22"/>
          <w:szCs w:val="22"/>
        </w:rPr>
        <w:t>gun with</w:t>
      </w:r>
      <w:r>
        <w:rPr>
          <w:rFonts w:ascii="Times New Roman" w:hAnsi="Times New Roman" w:cs="Times New Roman"/>
          <w:color w:val="000000"/>
          <w:sz w:val="22"/>
          <w:szCs w:val="22"/>
        </w:rPr>
        <w:t xml:space="preserve"> multiple stages</w:t>
      </w:r>
      <w:r w:rsidR="00175B09">
        <w:rPr>
          <w:rFonts w:ascii="Times New Roman" w:hAnsi="Times New Roman" w:cs="Times New Roman"/>
          <w:color w:val="000000"/>
          <w:sz w:val="22"/>
          <w:szCs w:val="22"/>
        </w:rPr>
        <w:t>, as shown in Figure 2</w:t>
      </w:r>
      <w:r>
        <w:rPr>
          <w:rFonts w:ascii="Times New Roman" w:hAnsi="Times New Roman" w:cs="Times New Roman"/>
          <w:color w:val="000000"/>
          <w:sz w:val="22"/>
          <w:szCs w:val="22"/>
        </w:rPr>
        <w:t xml:space="preserve">. </w:t>
      </w:r>
      <w:r w:rsidR="007D5E17">
        <w:rPr>
          <w:rFonts w:ascii="Times New Roman" w:hAnsi="Times New Roman" w:cs="Times New Roman"/>
          <w:color w:val="000000"/>
          <w:sz w:val="22"/>
          <w:szCs w:val="22"/>
        </w:rPr>
        <w:t>With</w:t>
      </w:r>
      <w:r>
        <w:rPr>
          <w:rFonts w:ascii="Times New Roman" w:hAnsi="Times New Roman" w:cs="Times New Roman"/>
          <w:color w:val="000000"/>
          <w:sz w:val="22"/>
          <w:szCs w:val="22"/>
        </w:rPr>
        <w:t xml:space="preserve"> two stages the magnets </w:t>
      </w:r>
      <w:r w:rsidR="007D5E17">
        <w:rPr>
          <w:rFonts w:ascii="Times New Roman" w:hAnsi="Times New Roman" w:cs="Times New Roman"/>
          <w:color w:val="000000"/>
          <w:sz w:val="22"/>
          <w:szCs w:val="22"/>
        </w:rPr>
        <w:t>don’t move much</w:t>
      </w:r>
      <w:r>
        <w:rPr>
          <w:rFonts w:ascii="Times New Roman" w:hAnsi="Times New Roman" w:cs="Times New Roman"/>
          <w:color w:val="000000"/>
          <w:sz w:val="22"/>
          <w:szCs w:val="22"/>
        </w:rPr>
        <w:t xml:space="preserve">, and the balls stay on the channel. The difference between one and two stages in terms of firing power is noticeable but not great, most likely due to friction </w:t>
      </w:r>
      <w:r w:rsidR="007D5E17">
        <w:rPr>
          <w:rFonts w:ascii="Times New Roman" w:hAnsi="Times New Roman" w:cs="Times New Roman"/>
          <w:color w:val="000000"/>
          <w:sz w:val="22"/>
          <w:szCs w:val="22"/>
        </w:rPr>
        <w:t>due to</w:t>
      </w:r>
      <w:r>
        <w:rPr>
          <w:rFonts w:ascii="Times New Roman" w:hAnsi="Times New Roman" w:cs="Times New Roman"/>
          <w:color w:val="000000"/>
          <w:sz w:val="22"/>
          <w:szCs w:val="22"/>
        </w:rPr>
        <w:t xml:space="preserve"> the channel</w:t>
      </w:r>
      <w:r w:rsidR="007D5E17">
        <w:rPr>
          <w:rFonts w:ascii="Times New Roman" w:hAnsi="Times New Roman" w:cs="Times New Roman"/>
          <w:color w:val="000000"/>
          <w:sz w:val="22"/>
          <w:szCs w:val="22"/>
        </w:rPr>
        <w:t>s</w:t>
      </w:r>
      <w:r>
        <w:rPr>
          <w:rFonts w:ascii="Times New Roman" w:hAnsi="Times New Roman" w:cs="Times New Roman"/>
          <w:color w:val="000000"/>
          <w:sz w:val="22"/>
          <w:szCs w:val="22"/>
        </w:rPr>
        <w:t>. More than two stages resulted in the magnets and balls flying out of place more often than not</w:t>
      </w:r>
    </w:p>
    <w:p w14:paraId="7D38F3A4" w14:textId="77777777" w:rsidR="00CF3539" w:rsidRDefault="00CF3539" w:rsidP="00CF3539">
      <w:pPr>
        <w:widowControl w:val="0"/>
        <w:autoSpaceDE w:val="0"/>
        <w:autoSpaceDN w:val="0"/>
        <w:adjustRightInd w:val="0"/>
        <w:rPr>
          <w:rFonts w:ascii="Times New Roman" w:hAnsi="Times New Roman" w:cs="Times New Roman"/>
          <w:color w:val="000000"/>
          <w:sz w:val="22"/>
          <w:szCs w:val="22"/>
        </w:rPr>
      </w:pPr>
    </w:p>
    <w:p w14:paraId="040979C7" w14:textId="77777777" w:rsidR="00CF3539" w:rsidRDefault="00CF3539" w:rsidP="00CF3539">
      <w:pPr>
        <w:keepNext/>
        <w:widowControl w:val="0"/>
        <w:autoSpaceDE w:val="0"/>
        <w:autoSpaceDN w:val="0"/>
        <w:adjustRightInd w:val="0"/>
        <w:jc w:val="center"/>
      </w:pPr>
      <w:r>
        <w:rPr>
          <w:rFonts w:ascii="Times New Roman" w:hAnsi="Times New Roman" w:cs="Times New Roman"/>
          <w:noProof/>
          <w:color w:val="000000"/>
          <w:sz w:val="22"/>
          <w:szCs w:val="22"/>
        </w:rPr>
        <w:drawing>
          <wp:inline distT="0" distB="0" distL="0" distR="0" wp14:anchorId="722E49D5" wp14:editId="65538365">
            <wp:extent cx="1009346" cy="3200400"/>
            <wp:effectExtent l="0" t="9842" r="0" b="0"/>
            <wp:docPr id="1" name="Picture 1" descr="C:\Users\Javier\Downloads\20160922_22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ownloads\20160922_220415.jpg"/>
                    <pic:cNvPicPr>
                      <a:picLocks noChangeAspect="1" noChangeArrowheads="1"/>
                    </pic:cNvPicPr>
                  </pic:nvPicPr>
                  <pic:blipFill rotWithShape="1">
                    <a:blip r:embed="rId8">
                      <a:extLst>
                        <a:ext uri="{28A0092B-C50C-407E-A947-70E740481C1C}">
                          <a14:useLocalDpi xmlns:a14="http://schemas.microsoft.com/office/drawing/2010/main" val="0"/>
                        </a:ext>
                      </a:extLst>
                    </a:blip>
                    <a:srcRect l="48160" r="34091"/>
                    <a:stretch/>
                  </pic:blipFill>
                  <pic:spPr bwMode="auto">
                    <a:xfrm rot="5400000">
                      <a:off x="0" y="0"/>
                      <a:ext cx="1009346"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53A2230F" w14:textId="24EBA57B" w:rsidR="00CF3539" w:rsidRPr="007D5E17" w:rsidRDefault="007D5E17" w:rsidP="00CF3539">
      <w:pPr>
        <w:pStyle w:val="Caption"/>
        <w:jc w:val="center"/>
        <w:rPr>
          <w:rFonts w:ascii="Times New Roman" w:hAnsi="Times New Roman" w:cs="Times New Roman"/>
          <w:b w:val="0"/>
          <w:color w:val="000000" w:themeColor="text1"/>
          <w:sz w:val="28"/>
          <w:szCs w:val="22"/>
        </w:rPr>
      </w:pPr>
      <w:r>
        <w:rPr>
          <w:rFonts w:ascii="Times New Roman" w:hAnsi="Times New Roman" w:cs="Times New Roman"/>
          <w:color w:val="000000" w:themeColor="text1"/>
          <w:sz w:val="22"/>
        </w:rPr>
        <w:t xml:space="preserve">Figure </w:t>
      </w:r>
      <w:r w:rsidR="00CF3539" w:rsidRPr="007D5E17">
        <w:rPr>
          <w:rFonts w:ascii="Times New Roman" w:hAnsi="Times New Roman" w:cs="Times New Roman"/>
          <w:color w:val="000000" w:themeColor="text1"/>
          <w:sz w:val="22"/>
        </w:rPr>
        <w:fldChar w:fldCharType="begin"/>
      </w:r>
      <w:r w:rsidR="00CF3539" w:rsidRPr="007D5E17">
        <w:rPr>
          <w:rFonts w:ascii="Times New Roman" w:hAnsi="Times New Roman" w:cs="Times New Roman"/>
          <w:color w:val="000000" w:themeColor="text1"/>
          <w:sz w:val="22"/>
        </w:rPr>
        <w:instrText xml:space="preserve"> SEQ Figure \* ARABIC </w:instrText>
      </w:r>
      <w:r w:rsidR="00CF3539" w:rsidRPr="007D5E17">
        <w:rPr>
          <w:rFonts w:ascii="Times New Roman" w:hAnsi="Times New Roman" w:cs="Times New Roman"/>
          <w:color w:val="000000" w:themeColor="text1"/>
          <w:sz w:val="22"/>
        </w:rPr>
        <w:fldChar w:fldCharType="separate"/>
      </w:r>
      <w:r w:rsidR="00CF3539" w:rsidRPr="007D5E17">
        <w:rPr>
          <w:rFonts w:ascii="Times New Roman" w:hAnsi="Times New Roman" w:cs="Times New Roman"/>
          <w:noProof/>
          <w:color w:val="000000" w:themeColor="text1"/>
          <w:sz w:val="22"/>
        </w:rPr>
        <w:t>1</w:t>
      </w:r>
      <w:r w:rsidR="00CF3539" w:rsidRPr="007D5E17">
        <w:rPr>
          <w:rFonts w:ascii="Times New Roman" w:hAnsi="Times New Roman" w:cs="Times New Roman"/>
          <w:color w:val="000000" w:themeColor="text1"/>
          <w:sz w:val="22"/>
        </w:rPr>
        <w:fldChar w:fldCharType="end"/>
      </w:r>
      <w:r w:rsidR="00CF3539" w:rsidRPr="007D5E17">
        <w:rPr>
          <w:rFonts w:ascii="Times New Roman" w:hAnsi="Times New Roman" w:cs="Times New Roman"/>
          <w:color w:val="000000" w:themeColor="text1"/>
          <w:sz w:val="22"/>
        </w:rPr>
        <w:t>.</w:t>
      </w:r>
      <w:r w:rsidR="00CF3539" w:rsidRPr="007D5E17">
        <w:rPr>
          <w:rFonts w:ascii="Times New Roman" w:hAnsi="Times New Roman" w:cs="Times New Roman"/>
          <w:b w:val="0"/>
          <w:color w:val="000000" w:themeColor="text1"/>
          <w:sz w:val="22"/>
        </w:rPr>
        <w:t xml:space="preserve"> Gauss gun wi</w:t>
      </w:r>
      <w:r w:rsidRPr="007D5E17">
        <w:rPr>
          <w:rFonts w:ascii="Times New Roman" w:hAnsi="Times New Roman" w:cs="Times New Roman"/>
          <w:b w:val="0"/>
          <w:color w:val="000000" w:themeColor="text1"/>
          <w:sz w:val="22"/>
        </w:rPr>
        <w:t>th engravings on the sides.</w:t>
      </w:r>
    </w:p>
    <w:p w14:paraId="4EB31BE5" w14:textId="77777777" w:rsidR="00CF3539" w:rsidRDefault="00CF3539" w:rsidP="00CF3539">
      <w:pPr>
        <w:widowControl w:val="0"/>
        <w:autoSpaceDE w:val="0"/>
        <w:autoSpaceDN w:val="0"/>
        <w:adjustRightInd w:val="0"/>
        <w:rPr>
          <w:rFonts w:ascii="Times New Roman" w:hAnsi="Times New Roman" w:cs="Times New Roman"/>
          <w:color w:val="000000"/>
          <w:sz w:val="22"/>
          <w:szCs w:val="22"/>
        </w:rPr>
      </w:pPr>
    </w:p>
    <w:p w14:paraId="0A5FAC69" w14:textId="77777777" w:rsidR="00CF3539" w:rsidRDefault="00CF3539" w:rsidP="00CF3539">
      <w:pPr>
        <w:keepNext/>
        <w:widowControl w:val="0"/>
        <w:autoSpaceDE w:val="0"/>
        <w:autoSpaceDN w:val="0"/>
        <w:adjustRightInd w:val="0"/>
        <w:jc w:val="center"/>
      </w:pPr>
      <w:r>
        <w:rPr>
          <w:rFonts w:ascii="Times New Roman" w:hAnsi="Times New Roman" w:cs="Times New Roman"/>
          <w:noProof/>
          <w:color w:val="000000"/>
          <w:sz w:val="22"/>
          <w:szCs w:val="22"/>
        </w:rPr>
        <w:drawing>
          <wp:inline distT="0" distB="0" distL="0" distR="0" wp14:anchorId="412C1905" wp14:editId="53C8A656">
            <wp:extent cx="4370166" cy="1097280"/>
            <wp:effectExtent l="0" t="0" r="0" b="7620"/>
            <wp:docPr id="2" name="Picture 2" descr="C:\Users\Javier\Downloads\20160922_22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ownloads\20160922_220908.jpg"/>
                    <pic:cNvPicPr>
                      <a:picLocks noChangeAspect="1" noChangeArrowheads="1"/>
                    </pic:cNvPicPr>
                  </pic:nvPicPr>
                  <pic:blipFill rotWithShape="1">
                    <a:blip r:embed="rId9">
                      <a:extLst>
                        <a:ext uri="{28A0092B-C50C-407E-A947-70E740481C1C}">
                          <a14:useLocalDpi xmlns:a14="http://schemas.microsoft.com/office/drawing/2010/main" val="0"/>
                        </a:ext>
                      </a:extLst>
                    </a:blip>
                    <a:srcRect t="38846" b="16539"/>
                    <a:stretch/>
                  </pic:blipFill>
                  <pic:spPr bwMode="auto">
                    <a:xfrm>
                      <a:off x="0" y="0"/>
                      <a:ext cx="4370166"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0F34E5EB" w14:textId="7F3814CE" w:rsidR="00CF3539" w:rsidRPr="007D5E17" w:rsidRDefault="00CF3539" w:rsidP="00CF3539">
      <w:pPr>
        <w:pStyle w:val="Caption"/>
        <w:jc w:val="center"/>
        <w:rPr>
          <w:rFonts w:ascii="Times New Roman" w:hAnsi="Times New Roman" w:cs="Times New Roman"/>
          <w:b w:val="0"/>
          <w:color w:val="000000" w:themeColor="text1"/>
          <w:sz w:val="28"/>
          <w:szCs w:val="22"/>
        </w:rPr>
      </w:pPr>
      <w:r w:rsidRPr="007D5E17">
        <w:rPr>
          <w:rFonts w:ascii="Times New Roman" w:hAnsi="Times New Roman" w:cs="Times New Roman"/>
          <w:color w:val="000000" w:themeColor="text1"/>
          <w:sz w:val="22"/>
        </w:rPr>
        <w:t>Figure</w:t>
      </w:r>
      <w:r w:rsidR="007D5E17">
        <w:rPr>
          <w:rFonts w:ascii="Times New Roman" w:hAnsi="Times New Roman" w:cs="Times New Roman"/>
          <w:color w:val="000000" w:themeColor="text1"/>
          <w:sz w:val="22"/>
        </w:rPr>
        <w:t xml:space="preserve"> </w:t>
      </w:r>
      <w:r w:rsidRPr="007D5E17">
        <w:rPr>
          <w:rFonts w:ascii="Times New Roman" w:hAnsi="Times New Roman" w:cs="Times New Roman"/>
          <w:color w:val="000000" w:themeColor="text1"/>
          <w:sz w:val="22"/>
        </w:rPr>
        <w:fldChar w:fldCharType="begin"/>
      </w:r>
      <w:r w:rsidRPr="007D5E17">
        <w:rPr>
          <w:rFonts w:ascii="Times New Roman" w:hAnsi="Times New Roman" w:cs="Times New Roman"/>
          <w:color w:val="000000" w:themeColor="text1"/>
          <w:sz w:val="22"/>
        </w:rPr>
        <w:instrText xml:space="preserve"> SEQ Figure \* ARABIC </w:instrText>
      </w:r>
      <w:r w:rsidRPr="007D5E17">
        <w:rPr>
          <w:rFonts w:ascii="Times New Roman" w:hAnsi="Times New Roman" w:cs="Times New Roman"/>
          <w:color w:val="000000" w:themeColor="text1"/>
          <w:sz w:val="22"/>
        </w:rPr>
        <w:fldChar w:fldCharType="separate"/>
      </w:r>
      <w:r w:rsidRPr="007D5E17">
        <w:rPr>
          <w:rFonts w:ascii="Times New Roman" w:hAnsi="Times New Roman" w:cs="Times New Roman"/>
          <w:noProof/>
          <w:color w:val="000000" w:themeColor="text1"/>
          <w:sz w:val="22"/>
        </w:rPr>
        <w:t>2</w:t>
      </w:r>
      <w:r w:rsidRPr="007D5E17">
        <w:rPr>
          <w:rFonts w:ascii="Times New Roman" w:hAnsi="Times New Roman" w:cs="Times New Roman"/>
          <w:color w:val="000000" w:themeColor="text1"/>
          <w:sz w:val="22"/>
        </w:rPr>
        <w:fldChar w:fldCharType="end"/>
      </w:r>
      <w:r w:rsidR="007D5E17" w:rsidRPr="007D5E17">
        <w:rPr>
          <w:rFonts w:ascii="Times New Roman" w:hAnsi="Times New Roman" w:cs="Times New Roman"/>
          <w:color w:val="000000" w:themeColor="text1"/>
          <w:sz w:val="22"/>
        </w:rPr>
        <w:t>.</w:t>
      </w:r>
      <w:r w:rsidR="007D5E17" w:rsidRPr="007D5E17">
        <w:rPr>
          <w:rFonts w:ascii="Times New Roman" w:hAnsi="Times New Roman" w:cs="Times New Roman"/>
          <w:b w:val="0"/>
          <w:color w:val="000000" w:themeColor="text1"/>
          <w:sz w:val="22"/>
        </w:rPr>
        <w:t xml:space="preserve"> Two-stage Gauss gun with magnets in place. The stages connect much better now</w:t>
      </w:r>
    </w:p>
    <w:p w14:paraId="6F090CE2" w14:textId="7B5FAD0F" w:rsidR="00CF3539" w:rsidRPr="00CF3539" w:rsidRDefault="00CF3539" w:rsidP="00CF3539">
      <w:pPr>
        <w:widowControl w:val="0"/>
        <w:autoSpaceDE w:val="0"/>
        <w:autoSpaceDN w:val="0"/>
        <w:adjustRightInd w:val="0"/>
        <w:rPr>
          <w:rFonts w:ascii="Times New Roman" w:hAnsi="Times New Roman" w:cs="Times New Roman"/>
          <w:color w:val="000000"/>
          <w:sz w:val="22"/>
          <w:szCs w:val="22"/>
        </w:rPr>
      </w:pPr>
      <w:bookmarkStart w:id="0" w:name="_GoBack"/>
      <w:bookmarkEnd w:id="0"/>
    </w:p>
    <w:p w14:paraId="22848D40" w14:textId="665BCA89" w:rsidR="002B2D2B" w:rsidRPr="007D5E17" w:rsidRDefault="00F7790D" w:rsidP="002B2D2B">
      <w:pPr>
        <w:pStyle w:val="ListParagraph"/>
        <w:widowControl w:val="0"/>
        <w:numPr>
          <w:ilvl w:val="0"/>
          <w:numId w:val="2"/>
        </w:numPr>
        <w:autoSpaceDE w:val="0"/>
        <w:autoSpaceDN w:val="0"/>
        <w:adjustRightInd w:val="0"/>
        <w:rPr>
          <w:rFonts w:ascii="Times New Roman" w:hAnsi="Times New Roman" w:cs="Times New Roman"/>
          <w:b/>
          <w:color w:val="000000"/>
          <w:sz w:val="22"/>
        </w:rPr>
      </w:pPr>
      <w:r w:rsidRPr="007D5E17">
        <w:rPr>
          <w:rFonts w:ascii="Times New Roman" w:hAnsi="Times New Roman" w:cs="Times New Roman"/>
          <w:b/>
          <w:color w:val="000000"/>
          <w:sz w:val="22"/>
        </w:rPr>
        <w:t xml:space="preserve">My </w:t>
      </w:r>
      <w:r w:rsidRPr="007D5E17">
        <w:rPr>
          <w:rFonts w:ascii="Times New Roman" w:hAnsi="Times New Roman" w:cs="Times New Roman"/>
          <w:b/>
          <w:i/>
          <w:color w:val="000000"/>
          <w:sz w:val="22"/>
        </w:rPr>
        <w:t>Goals</w:t>
      </w:r>
      <w:r w:rsidRPr="007D5E17">
        <w:rPr>
          <w:rFonts w:ascii="Times New Roman" w:hAnsi="Times New Roman" w:cs="Times New Roman"/>
          <w:b/>
          <w:color w:val="000000"/>
          <w:sz w:val="22"/>
        </w:rPr>
        <w:t xml:space="preserve"> for next week</w:t>
      </w:r>
    </w:p>
    <w:p w14:paraId="6A75DAE9" w14:textId="6C4BE454" w:rsidR="00561361" w:rsidRPr="00542EE1" w:rsidRDefault="00561361" w:rsidP="00561361">
      <w:pPr>
        <w:pStyle w:val="ListParagraph"/>
        <w:widowControl w:val="0"/>
        <w:numPr>
          <w:ilvl w:val="1"/>
          <w:numId w:val="2"/>
        </w:numPr>
        <w:autoSpaceDE w:val="0"/>
        <w:autoSpaceDN w:val="0"/>
        <w:adjustRightInd w:val="0"/>
        <w:rPr>
          <w:rFonts w:ascii="Times New Roman" w:hAnsi="Times New Roman" w:cs="Times New Roman"/>
          <w:color w:val="000000"/>
          <w:sz w:val="22"/>
        </w:rPr>
      </w:pPr>
      <w:r w:rsidRPr="00542EE1">
        <w:rPr>
          <w:rFonts w:ascii="Times New Roman" w:hAnsi="Times New Roman" w:cs="Times New Roman"/>
          <w:color w:val="000000"/>
          <w:sz w:val="22"/>
        </w:rPr>
        <w:t>Project 1: Gauss gun</w:t>
      </w:r>
    </w:p>
    <w:p w14:paraId="5B1268D0" w14:textId="3B7E4718" w:rsidR="00561361" w:rsidRPr="00542EE1" w:rsidRDefault="00542EE1" w:rsidP="00542EE1">
      <w:pPr>
        <w:pStyle w:val="ListParagraph"/>
        <w:widowControl w:val="0"/>
        <w:numPr>
          <w:ilvl w:val="0"/>
          <w:numId w:val="8"/>
        </w:numPr>
        <w:autoSpaceDE w:val="0"/>
        <w:autoSpaceDN w:val="0"/>
        <w:adjustRightInd w:val="0"/>
        <w:rPr>
          <w:rFonts w:ascii="Times New Roman" w:hAnsi="Times New Roman" w:cs="Times New Roman"/>
          <w:color w:val="000000"/>
          <w:sz w:val="22"/>
        </w:rPr>
      </w:pPr>
      <w:r w:rsidRPr="00542EE1">
        <w:rPr>
          <w:rFonts w:ascii="Times New Roman" w:hAnsi="Times New Roman" w:cs="Times New Roman"/>
          <w:color w:val="000000"/>
          <w:sz w:val="22"/>
        </w:rPr>
        <w:t xml:space="preserve">Cut new pieces on clear red acrylic to </w:t>
      </w:r>
      <w:r>
        <w:rPr>
          <w:rFonts w:ascii="Times New Roman" w:hAnsi="Times New Roman" w:cs="Times New Roman"/>
          <w:color w:val="000000"/>
          <w:sz w:val="22"/>
        </w:rPr>
        <w:t>see how much better they look</w:t>
      </w:r>
    </w:p>
    <w:p w14:paraId="06DCABDD" w14:textId="45E87BC5" w:rsidR="00542EE1" w:rsidRPr="00542EE1" w:rsidRDefault="00542EE1" w:rsidP="00542EE1">
      <w:pPr>
        <w:pStyle w:val="ListParagraph"/>
        <w:widowControl w:val="0"/>
        <w:numPr>
          <w:ilvl w:val="0"/>
          <w:numId w:val="8"/>
        </w:numPr>
        <w:autoSpaceDE w:val="0"/>
        <w:autoSpaceDN w:val="0"/>
        <w:adjustRightInd w:val="0"/>
        <w:rPr>
          <w:rFonts w:ascii="Times New Roman" w:hAnsi="Times New Roman" w:cs="Times New Roman"/>
          <w:color w:val="000000"/>
          <w:sz w:val="22"/>
        </w:rPr>
      </w:pPr>
      <w:r w:rsidRPr="00542EE1">
        <w:rPr>
          <w:rFonts w:ascii="Times New Roman" w:hAnsi="Times New Roman" w:cs="Times New Roman"/>
          <w:color w:val="000000"/>
          <w:sz w:val="22"/>
        </w:rPr>
        <w:t>Make script for video and at least begin making it</w:t>
      </w:r>
    </w:p>
    <w:p w14:paraId="465C0120" w14:textId="77777777" w:rsidR="00561361" w:rsidRPr="00561361" w:rsidRDefault="00561361" w:rsidP="00561361">
      <w:pPr>
        <w:pStyle w:val="ListParagraph"/>
        <w:widowControl w:val="0"/>
        <w:autoSpaceDE w:val="0"/>
        <w:autoSpaceDN w:val="0"/>
        <w:adjustRightInd w:val="0"/>
        <w:rPr>
          <w:rFonts w:ascii="Times New Roman" w:hAnsi="Times New Roman" w:cs="Times New Roman"/>
          <w:color w:val="000000"/>
        </w:rPr>
      </w:pPr>
    </w:p>
    <w:p w14:paraId="4F221DED" w14:textId="77777777" w:rsidR="00F7790D" w:rsidRPr="007D5E17"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sz w:val="22"/>
          <w:szCs w:val="22"/>
        </w:rPr>
      </w:pPr>
      <w:r w:rsidRPr="007D5E17">
        <w:rPr>
          <w:rFonts w:ascii="Times New Roman" w:hAnsi="Times New Roman" w:cs="Times New Roman"/>
          <w:b/>
          <w:color w:val="000000"/>
          <w:sz w:val="22"/>
          <w:szCs w:val="22"/>
        </w:rPr>
        <w:t>What I need Dr. Becker to do:</w:t>
      </w:r>
    </w:p>
    <w:p w14:paraId="1F1B4758" w14:textId="251D20FF" w:rsidR="00F7790D" w:rsidRDefault="00542EE1" w:rsidP="00F7790D">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Buy some clear red acrylic</w:t>
      </w:r>
    </w:p>
    <w:p w14:paraId="748CB256" w14:textId="25D94E54" w:rsidR="00AD2952" w:rsidRDefault="00542EE1" w:rsidP="00F7790D">
      <w:pPr>
        <w:pStyle w:val="ListParagraph"/>
        <w:widowControl w:val="0"/>
        <w:numPr>
          <w:ilvl w:val="1"/>
          <w:numId w:val="2"/>
        </w:numPr>
        <w:autoSpaceDE w:val="0"/>
        <w:autoSpaceDN w:val="0"/>
        <w:adjustRightInd w:val="0"/>
      </w:pPr>
      <w:r w:rsidRPr="00CF3539">
        <w:rPr>
          <w:rFonts w:ascii="Times New Roman" w:hAnsi="Times New Roman" w:cs="Times New Roman"/>
          <w:color w:val="000000"/>
          <w:sz w:val="22"/>
          <w:szCs w:val="22"/>
        </w:rPr>
        <w:t>Meet with me so we can talk about the video and other stuff related to the lab (when are you available</w:t>
      </w:r>
      <w:r w:rsidR="00CF3539">
        <w:rPr>
          <w:rFonts w:ascii="Times New Roman" w:hAnsi="Times New Roman" w:cs="Times New Roman"/>
          <w:color w:val="000000"/>
          <w:sz w:val="22"/>
          <w:szCs w:val="22"/>
        </w:rPr>
        <w:t>?</w:t>
      </w:r>
      <w:r w:rsidRPr="00CF3539">
        <w:rPr>
          <w:rFonts w:ascii="Times New Roman" w:hAnsi="Times New Roman" w:cs="Times New Roman"/>
          <w:color w:val="000000"/>
          <w:sz w:val="22"/>
          <w:szCs w:val="22"/>
        </w:rPr>
        <w:t>)</w:t>
      </w:r>
    </w:p>
    <w:sectPr w:rsidR="00AD2952" w:rsidSect="00344B93">
      <w:headerReference w:type="default" r:id="rId10"/>
      <w:footerReference w:type="even" r:id="rId11"/>
      <w:footerReference w:type="default" r:id="rId1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362F6B" w14:textId="77777777" w:rsidR="004B78B8" w:rsidRDefault="004B78B8" w:rsidP="00F7790D">
      <w:r>
        <w:separator/>
      </w:r>
    </w:p>
  </w:endnote>
  <w:endnote w:type="continuationSeparator" w:id="0">
    <w:p w14:paraId="059E423C" w14:textId="77777777" w:rsidR="004B78B8" w:rsidRDefault="004B78B8" w:rsidP="00F7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F66BD"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53C99" w14:textId="77777777" w:rsidR="00F7790D" w:rsidRDefault="00F7790D" w:rsidP="00F779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039050"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B78B8">
      <w:rPr>
        <w:rStyle w:val="PageNumber"/>
        <w:noProof/>
      </w:rPr>
      <w:t>1</w:t>
    </w:r>
    <w:r>
      <w:rPr>
        <w:rStyle w:val="PageNumber"/>
      </w:rPr>
      <w:fldChar w:fldCharType="end"/>
    </w:r>
  </w:p>
  <w:p w14:paraId="3EC425C7" w14:textId="77777777" w:rsidR="00F7790D" w:rsidRPr="00945381" w:rsidRDefault="00945381" w:rsidP="00945381">
    <w:pPr>
      <w:pStyle w:val="Footer"/>
      <w:ind w:right="360"/>
      <w:rPr>
        <w:sz w:val="12"/>
        <w:szCs w:val="12"/>
      </w:rPr>
    </w:pPr>
    <w:r w:rsidRPr="00945381">
      <w:rPr>
        <w:sz w:val="12"/>
        <w:szCs w:val="12"/>
      </w:rPr>
      <w:t xml:space="preserve">Template available at </w:t>
    </w:r>
    <w:hyperlink r:id="rId1" w:history="1">
      <w:r w:rsidRPr="00945381">
        <w:rPr>
          <w:rStyle w:val="Hyperlink"/>
          <w:sz w:val="12"/>
          <w:szCs w:val="12"/>
        </w:rPr>
        <w:t>https://github.com/aabecker/RoboticSwarmControlLab/blob/master/WeeklyReportTemplate/weekly_Report_Template.pdf</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8D040B" w14:textId="77777777" w:rsidR="004B78B8" w:rsidRDefault="004B78B8" w:rsidP="00F7790D">
      <w:r>
        <w:separator/>
      </w:r>
    </w:p>
  </w:footnote>
  <w:footnote w:type="continuationSeparator" w:id="0">
    <w:p w14:paraId="34FF4792" w14:textId="77777777" w:rsidR="004B78B8" w:rsidRDefault="004B78B8" w:rsidP="00F779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42160D" w14:textId="7CBAC11B" w:rsidR="00F7790D" w:rsidRDefault="00F7790D" w:rsidP="00F7790D">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Robotic Swarm Control Lab, University of Houston</w:t>
    </w:r>
    <w:r>
      <w:rPr>
        <w:rFonts w:ascii="Times New Roman" w:hAnsi="Times New Roman" w:cs="Times New Roman"/>
        <w:color w:val="000000"/>
        <w:sz w:val="22"/>
        <w:szCs w:val="22"/>
      </w:rPr>
      <w:tab/>
    </w:r>
    <w:r w:rsidR="002B2D2B">
      <w:rPr>
        <w:rFonts w:ascii="Times New Roman" w:hAnsi="Times New Roman" w:cs="Times New Roman"/>
        <w:color w:val="000000"/>
        <w:sz w:val="22"/>
        <w:szCs w:val="22"/>
      </w:rPr>
      <w:tab/>
    </w:r>
    <w:r w:rsidR="002B2D2B">
      <w:rPr>
        <w:rFonts w:ascii="Times New Roman" w:hAnsi="Times New Roman" w:cs="Times New Roman"/>
        <w:color w:val="000000"/>
        <w:sz w:val="22"/>
        <w:szCs w:val="22"/>
      </w:rPr>
      <w:tab/>
    </w:r>
    <w:r w:rsidR="002B2D2B">
      <w:rPr>
        <w:rFonts w:ascii="Times New Roman" w:hAnsi="Times New Roman" w:cs="Times New Roman"/>
        <w:color w:val="000000"/>
        <w:sz w:val="22"/>
        <w:szCs w:val="22"/>
      </w:rPr>
      <w:tab/>
    </w:r>
    <w:r>
      <w:rPr>
        <w:rFonts w:ascii="Times New Roman" w:hAnsi="Times New Roman" w:cs="Times New Roman"/>
        <w:color w:val="000000"/>
        <w:sz w:val="22"/>
        <w:szCs w:val="22"/>
      </w:rPr>
      <w:t>&lt;</w:t>
    </w:r>
    <w:r w:rsidR="002B2D2B">
      <w:rPr>
        <w:rFonts w:ascii="Times New Roman" w:hAnsi="Times New Roman" w:cs="Times New Roman"/>
        <w:color w:val="000000"/>
        <w:sz w:val="22"/>
        <w:szCs w:val="22"/>
      </w:rPr>
      <w:t>Javier Garcia</w:t>
    </w:r>
    <w:r>
      <w:rPr>
        <w:rFonts w:ascii="Times New Roman" w:hAnsi="Times New Roman" w:cs="Times New Roman"/>
        <w:color w:val="000000"/>
        <w:sz w:val="22"/>
        <w:szCs w:val="22"/>
      </w:rPr>
      <w:t>&gt;</w:t>
    </w:r>
  </w:p>
  <w:p w14:paraId="1D54D4FB" w14:textId="77777777" w:rsidR="00F7790D" w:rsidRPr="00F7790D" w:rsidRDefault="00F7790D" w:rsidP="00F7790D">
    <w:pPr>
      <w:widowControl w:val="0"/>
      <w:autoSpaceDE w:val="0"/>
      <w:autoSpaceDN w:val="0"/>
      <w:adjustRightInd w:val="0"/>
      <w:jc w:val="right"/>
      <w:rPr>
        <w:rFonts w:ascii="Times New Roman" w:hAnsi="Times New Roman" w:cs="Times New Roman"/>
        <w:color w:val="000000"/>
        <w:sz w:val="22"/>
        <w:szCs w:val="22"/>
      </w:rPr>
    </w:pPr>
    <w:r>
      <w:rPr>
        <w:rFonts w:ascii="Times New Roman" w:hAnsi="Times New Roman" w:cs="Times New Roman"/>
        <w:color w:val="000000"/>
        <w:sz w:val="22"/>
        <w:szCs w:val="22"/>
      </w:rPr>
      <w:fldChar w:fldCharType="begin"/>
    </w:r>
    <w:r>
      <w:rPr>
        <w:rFonts w:ascii="Times New Roman" w:hAnsi="Times New Roman" w:cs="Times New Roman"/>
        <w:color w:val="000000"/>
        <w:sz w:val="22"/>
        <w:szCs w:val="22"/>
      </w:rPr>
      <w:instrText xml:space="preserve"> TIME \@ "dddd, MMMM d, y" </w:instrText>
    </w:r>
    <w:r>
      <w:rPr>
        <w:rFonts w:ascii="Times New Roman" w:hAnsi="Times New Roman" w:cs="Times New Roman"/>
        <w:color w:val="000000"/>
        <w:sz w:val="22"/>
        <w:szCs w:val="22"/>
      </w:rPr>
      <w:fldChar w:fldCharType="separate"/>
    </w:r>
    <w:r w:rsidR="007D5E17">
      <w:rPr>
        <w:rFonts w:ascii="Times New Roman" w:hAnsi="Times New Roman" w:cs="Times New Roman"/>
        <w:noProof/>
        <w:color w:val="000000"/>
        <w:sz w:val="22"/>
        <w:szCs w:val="22"/>
      </w:rPr>
      <w:t>Thursday, September 22, 16</w:t>
    </w:r>
    <w:r>
      <w:rPr>
        <w:rFonts w:ascii="Times New Roman" w:hAnsi="Times New Roman" w:cs="Times New Roman"/>
        <w:color w:val="00000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5D7037"/>
    <w:multiLevelType w:val="hybridMultilevel"/>
    <w:tmpl w:val="567072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0E2A0A"/>
    <w:multiLevelType w:val="hybridMultilevel"/>
    <w:tmpl w:val="034CC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5537E5"/>
    <w:multiLevelType w:val="hybridMultilevel"/>
    <w:tmpl w:val="145688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15E219F"/>
    <w:multiLevelType w:val="hybridMultilevel"/>
    <w:tmpl w:val="B7EC88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532B3E"/>
    <w:multiLevelType w:val="hybridMultilevel"/>
    <w:tmpl w:val="43DA917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D20B8C"/>
    <w:multiLevelType w:val="hybridMultilevel"/>
    <w:tmpl w:val="687274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5CA57362"/>
    <w:multiLevelType w:val="hybridMultilevel"/>
    <w:tmpl w:val="A53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76065A"/>
    <w:multiLevelType w:val="hybridMultilevel"/>
    <w:tmpl w:val="C89CB7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
  </w:num>
  <w:num w:numId="3">
    <w:abstractNumId w:val="0"/>
  </w:num>
  <w:num w:numId="4">
    <w:abstractNumId w:val="5"/>
  </w:num>
  <w:num w:numId="5">
    <w:abstractNumId w:val="1"/>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90D"/>
    <w:rsid w:val="00175B09"/>
    <w:rsid w:val="002B2D2B"/>
    <w:rsid w:val="00344B93"/>
    <w:rsid w:val="004B78B8"/>
    <w:rsid w:val="00542EE1"/>
    <w:rsid w:val="00561361"/>
    <w:rsid w:val="007D5E17"/>
    <w:rsid w:val="00945381"/>
    <w:rsid w:val="00991471"/>
    <w:rsid w:val="00AD2952"/>
    <w:rsid w:val="00C41846"/>
    <w:rsid w:val="00CF3539"/>
    <w:rsid w:val="00F779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498D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paragraph" w:styleId="Caption">
    <w:name w:val="caption"/>
    <w:basedOn w:val="Normal"/>
    <w:next w:val="Normal"/>
    <w:uiPriority w:val="35"/>
    <w:unhideWhenUsed/>
    <w:qFormat/>
    <w:rsid w:val="00CF3539"/>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paragraph" w:styleId="Caption">
    <w:name w:val="caption"/>
    <w:basedOn w:val="Normal"/>
    <w:next w:val="Normal"/>
    <w:uiPriority w:val="35"/>
    <w:unhideWhenUsed/>
    <w:qFormat/>
    <w:rsid w:val="00CF353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aabecker/RoboticSwarmControlLab/blob/master/WeeklyReportTemplate/weekly_Report_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Pages>
  <Words>262</Words>
  <Characters>1499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Rice University</Company>
  <LinksUpToDate>false</LinksUpToDate>
  <CharactersWithSpaces>1758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 Becker</dc:creator>
  <cp:lastModifiedBy>Javier</cp:lastModifiedBy>
  <cp:revision>3</cp:revision>
  <dcterms:created xsi:type="dcterms:W3CDTF">2016-09-23T02:52:00Z</dcterms:created>
  <dcterms:modified xsi:type="dcterms:W3CDTF">2016-09-23T03:31:00Z</dcterms:modified>
</cp:coreProperties>
</file>